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8E" w:rsidRPr="008C1E8E" w:rsidRDefault="008C1E8E" w:rsidP="008C1E8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C1E8E">
        <w:rPr>
          <w:rFonts w:ascii="Times New Roman" w:hAnsi="Times New Roman" w:cs="Times New Roman"/>
          <w:sz w:val="30"/>
          <w:szCs w:val="30"/>
        </w:rPr>
        <w:t>Investigar</w:t>
      </w:r>
      <w:r w:rsidRPr="008C1E8E">
        <w:rPr>
          <w:rFonts w:ascii="Times New Roman" w:hAnsi="Times New Roman" w:cs="Times New Roman"/>
          <w:sz w:val="30"/>
          <w:szCs w:val="30"/>
        </w:rPr>
        <w:t xml:space="preserve"> acerca del término “quijotesco” y su significado cultural.</w:t>
      </w:r>
      <w:r w:rsidRPr="008C1E8E">
        <w:rPr>
          <w:rFonts w:ascii="Times New Roman" w:hAnsi="Times New Roman" w:cs="Times New Roman"/>
          <w:sz w:val="30"/>
          <w:szCs w:val="30"/>
        </w:rPr>
        <w:t xml:space="preserve"> Mencionar tres maneras en que se da en la obra.</w:t>
      </w:r>
    </w:p>
    <w:p w:rsidR="008C1E8E" w:rsidRPr="008C1E8E" w:rsidRDefault="008C1E8E" w:rsidP="008C1E8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C1E8E" w:rsidRPr="008C1E8E" w:rsidRDefault="008C1E8E" w:rsidP="008C1E8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8C1E8E" w:rsidRPr="008C1E8E" w:rsidRDefault="008C1E8E" w:rsidP="008C1E8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C1E8E">
        <w:rPr>
          <w:rFonts w:ascii="Times New Roman" w:hAnsi="Times New Roman" w:cs="Times New Roman"/>
          <w:sz w:val="30"/>
          <w:szCs w:val="30"/>
        </w:rPr>
        <w:t>CONJUGA</w:t>
      </w:r>
    </w:p>
    <w:p w:rsidR="008C1E8E" w:rsidRPr="008C1E8E" w:rsidRDefault="008C1E8E" w:rsidP="008C1E8E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i/>
          <w:sz w:val="30"/>
          <w:szCs w:val="30"/>
        </w:rPr>
      </w:pPr>
    </w:p>
    <w:p w:rsidR="008C1E8E" w:rsidRPr="008C1E8E" w:rsidRDefault="008C1E8E" w:rsidP="008C1E8E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 w:rsidRPr="008C1E8E">
        <w:rPr>
          <w:rFonts w:ascii="Times New Roman" w:hAnsi="Times New Roman" w:cs="Times New Roman"/>
          <w:i/>
          <w:sz w:val="30"/>
          <w:szCs w:val="30"/>
        </w:rPr>
        <w:t>“No, la verdad es que hasta ahora no lo (yo-leer) _________. Pero era sobre un hombre</w:t>
      </w:r>
      <w:r w:rsidRPr="008C1E8E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8C1E8E">
        <w:rPr>
          <w:rFonts w:ascii="Times New Roman" w:hAnsi="Times New Roman" w:cs="Times New Roman"/>
          <w:i/>
          <w:sz w:val="30"/>
          <w:szCs w:val="30"/>
        </w:rPr>
        <w:t>que (leer) ________ muchos libros de caballerías hasta que un buen día se volvió loco y</w:t>
      </w:r>
      <w:r w:rsidRPr="008C1E8E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8C1E8E">
        <w:rPr>
          <w:rFonts w:ascii="Times New Roman" w:hAnsi="Times New Roman" w:cs="Times New Roman"/>
          <w:i/>
          <w:sz w:val="30"/>
          <w:szCs w:val="30"/>
        </w:rPr>
        <w:t>(decidir) __________ ser un caballero andante, ¿no? Su compañero de aventuras</w:t>
      </w:r>
      <w:r w:rsidRPr="008C1E8E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8C1E8E">
        <w:rPr>
          <w:rFonts w:ascii="Times New Roman" w:hAnsi="Times New Roman" w:cs="Times New Roman"/>
          <w:i/>
          <w:sz w:val="30"/>
          <w:szCs w:val="30"/>
        </w:rPr>
        <w:t>(llamarse) __________ Sancho Panza y su amada (ser) _______ Dulcinea. Yo antes no</w:t>
      </w:r>
      <w:r w:rsidRPr="008C1E8E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8C1E8E">
        <w:rPr>
          <w:rFonts w:ascii="Times New Roman" w:hAnsi="Times New Roman" w:cs="Times New Roman"/>
          <w:i/>
          <w:sz w:val="30"/>
          <w:szCs w:val="30"/>
        </w:rPr>
        <w:t>(leer) __________ mucho pero ahora leo bastante y anteayer me (comprar) __________</w:t>
      </w:r>
      <w:r w:rsidRPr="008C1E8E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8C1E8E">
        <w:rPr>
          <w:rFonts w:ascii="Times New Roman" w:hAnsi="Times New Roman" w:cs="Times New Roman"/>
          <w:i/>
          <w:sz w:val="30"/>
          <w:szCs w:val="30"/>
        </w:rPr>
        <w:t>el Quijote por 1 euro. ¡Nunca lo (ver) __________ tan barato</w:t>
      </w:r>
      <w:proofErr w:type="gramStart"/>
      <w:r w:rsidRPr="008C1E8E">
        <w:rPr>
          <w:rFonts w:ascii="Times New Roman" w:hAnsi="Times New Roman" w:cs="Times New Roman"/>
          <w:i/>
          <w:sz w:val="30"/>
          <w:szCs w:val="30"/>
        </w:rPr>
        <w:t>!.</w:t>
      </w:r>
      <w:proofErr w:type="gramEnd"/>
      <w:r w:rsidRPr="008C1E8E">
        <w:rPr>
          <w:rFonts w:ascii="Times New Roman" w:hAnsi="Times New Roman" w:cs="Times New Roman"/>
          <w:i/>
          <w:sz w:val="30"/>
          <w:szCs w:val="30"/>
        </w:rPr>
        <w:t xml:space="preserve"> Creo que es una obra que debemos conocer porque nunca pasará de moda”</w:t>
      </w:r>
    </w:p>
    <w:p w:rsidR="00623324" w:rsidRPr="008C1E8E" w:rsidRDefault="008C1E8E" w:rsidP="008C1E8E">
      <w:pPr>
        <w:spacing w:line="480" w:lineRule="auto"/>
        <w:rPr>
          <w:rFonts w:ascii="Times New Roman" w:hAnsi="Times New Roman" w:cs="Times New Roman"/>
          <w:i/>
          <w:sz w:val="30"/>
          <w:szCs w:val="30"/>
        </w:rPr>
      </w:pPr>
    </w:p>
    <w:sectPr w:rsidR="00623324" w:rsidRPr="008C1E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D4829"/>
    <w:multiLevelType w:val="hybridMultilevel"/>
    <w:tmpl w:val="89A4D3F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E8E"/>
    <w:rsid w:val="00244CA1"/>
    <w:rsid w:val="008C1E8E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E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2017-01-10T21:58:00Z</cp:lastPrinted>
  <dcterms:created xsi:type="dcterms:W3CDTF">2017-01-10T21:54:00Z</dcterms:created>
  <dcterms:modified xsi:type="dcterms:W3CDTF">2017-01-10T21:58:00Z</dcterms:modified>
</cp:coreProperties>
</file>